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F40" w:rsidRPr="00FB5799" w:rsidRDefault="000A65DA" w:rsidP="00FB5799">
      <w:pPr>
        <w:spacing w:before="240" w:after="240" w:line="480" w:lineRule="auto"/>
        <w:ind w:firstLine="567"/>
        <w:jc w:val="both"/>
        <w:rPr>
          <w:rFonts w:ascii="Times New Roman" w:hAnsi="Times New Roman" w:cs="Times New Roman"/>
          <w:sz w:val="24"/>
          <w:szCs w:val="24"/>
        </w:rPr>
      </w:pPr>
      <w:r w:rsidRPr="00FB5799">
        <w:rPr>
          <w:rFonts w:ascii="Times New Roman" w:hAnsi="Times New Roman" w:cs="Times New Roman"/>
          <w:sz w:val="24"/>
          <w:szCs w:val="24"/>
        </w:rPr>
        <w:t xml:space="preserve">In early 1891 the California lawmaker came up with the strategy that would reform the country’s election by introducing the </w:t>
      </w:r>
      <w:r w:rsidRPr="00FB5799">
        <w:rPr>
          <w:rFonts w:ascii="Times New Roman" w:hAnsi="Times New Roman" w:cs="Times New Roman"/>
          <w:sz w:val="24"/>
          <w:szCs w:val="24"/>
        </w:rPr>
        <w:t>“Australian” ballot.</w:t>
      </w:r>
      <w:r w:rsidRPr="00FB5799">
        <w:rPr>
          <w:rFonts w:ascii="Times New Roman" w:hAnsi="Times New Roman" w:cs="Times New Roman"/>
          <w:sz w:val="24"/>
          <w:szCs w:val="24"/>
        </w:rPr>
        <w:t xml:space="preserve"> </w:t>
      </w:r>
      <w:r w:rsidR="00A34BDE" w:rsidRPr="00FB5799">
        <w:rPr>
          <w:rFonts w:ascii="Times New Roman" w:hAnsi="Times New Roman" w:cs="Times New Roman"/>
          <w:sz w:val="24"/>
          <w:szCs w:val="24"/>
        </w:rPr>
        <w:t>The system allowed candidates from all the contesting parties to appear on the official ballot paper that would be documented by state and municipal government</w:t>
      </w:r>
      <w:r w:rsidR="00941F65">
        <w:rPr>
          <w:rFonts w:ascii="Times New Roman" w:hAnsi="Times New Roman" w:cs="Times New Roman"/>
          <w:sz w:val="24"/>
          <w:szCs w:val="24"/>
        </w:rPr>
        <w:t>,</w:t>
      </w:r>
      <w:r w:rsidR="00A34BDE" w:rsidRPr="00FB5799">
        <w:rPr>
          <w:rFonts w:ascii="Times New Roman" w:hAnsi="Times New Roman" w:cs="Times New Roman"/>
          <w:sz w:val="24"/>
          <w:szCs w:val="24"/>
        </w:rPr>
        <w:t xml:space="preserve"> </w:t>
      </w:r>
      <w:r w:rsidR="00A34BDE" w:rsidRPr="00941F65">
        <w:rPr>
          <w:rFonts w:ascii="Times New Roman" w:hAnsi="Times New Roman" w:cs="Times New Roman"/>
          <w:noProof/>
          <w:sz w:val="24"/>
          <w:szCs w:val="24"/>
        </w:rPr>
        <w:t>and</w:t>
      </w:r>
      <w:r w:rsidR="00A34BDE" w:rsidRPr="00FB5799">
        <w:rPr>
          <w:rFonts w:ascii="Times New Roman" w:hAnsi="Times New Roman" w:cs="Times New Roman"/>
          <w:sz w:val="24"/>
          <w:szCs w:val="24"/>
        </w:rPr>
        <w:t xml:space="preserve"> the voter </w:t>
      </w:r>
      <w:r w:rsidR="00A34BDE" w:rsidRPr="00941F65">
        <w:rPr>
          <w:rFonts w:ascii="Times New Roman" w:hAnsi="Times New Roman" w:cs="Times New Roman"/>
          <w:noProof/>
          <w:sz w:val="24"/>
          <w:szCs w:val="24"/>
        </w:rPr>
        <w:t>w</w:t>
      </w:r>
      <w:r w:rsidR="00941F65">
        <w:rPr>
          <w:rFonts w:ascii="Times New Roman" w:hAnsi="Times New Roman" w:cs="Times New Roman"/>
          <w:noProof/>
          <w:sz w:val="24"/>
          <w:szCs w:val="24"/>
        </w:rPr>
        <w:t>as</w:t>
      </w:r>
      <w:r w:rsidR="00A34BDE" w:rsidRPr="00FB5799">
        <w:rPr>
          <w:rFonts w:ascii="Times New Roman" w:hAnsi="Times New Roman" w:cs="Times New Roman"/>
          <w:sz w:val="24"/>
          <w:szCs w:val="24"/>
        </w:rPr>
        <w:t xml:space="preserve"> required to fill them in confident. </w:t>
      </w:r>
      <w:r w:rsidR="00244C4E" w:rsidRPr="00941F65">
        <w:rPr>
          <w:rFonts w:ascii="Times New Roman" w:hAnsi="Times New Roman" w:cs="Times New Roman"/>
          <w:noProof/>
          <w:sz w:val="24"/>
          <w:szCs w:val="24"/>
        </w:rPr>
        <w:t>This</w:t>
      </w:r>
      <w:r w:rsidR="00244C4E" w:rsidRPr="00FB5799">
        <w:rPr>
          <w:rFonts w:ascii="Times New Roman" w:hAnsi="Times New Roman" w:cs="Times New Roman"/>
          <w:sz w:val="24"/>
          <w:szCs w:val="24"/>
        </w:rPr>
        <w:t xml:space="preserve"> was expected to make </w:t>
      </w:r>
      <w:r w:rsidR="00244C4E" w:rsidRPr="00941F65">
        <w:rPr>
          <w:rFonts w:ascii="Times New Roman" w:hAnsi="Times New Roman" w:cs="Times New Roman"/>
          <w:noProof/>
          <w:sz w:val="24"/>
          <w:szCs w:val="24"/>
        </w:rPr>
        <w:t xml:space="preserve">a </w:t>
      </w:r>
      <w:r w:rsidR="00941F65">
        <w:rPr>
          <w:rFonts w:ascii="Times New Roman" w:hAnsi="Times New Roman" w:cs="Times New Roman"/>
          <w:noProof/>
          <w:sz w:val="24"/>
          <w:szCs w:val="24"/>
        </w:rPr>
        <w:t>significant</w:t>
      </w:r>
      <w:r w:rsidR="00244C4E" w:rsidRPr="00FB5799">
        <w:rPr>
          <w:rFonts w:ascii="Times New Roman" w:hAnsi="Times New Roman" w:cs="Times New Roman"/>
          <w:sz w:val="24"/>
          <w:szCs w:val="24"/>
        </w:rPr>
        <w:t xml:space="preserve"> transformation from the current method whereby all the votes </w:t>
      </w:r>
      <w:r w:rsidR="00244C4E" w:rsidRPr="00941F65">
        <w:rPr>
          <w:rFonts w:ascii="Times New Roman" w:hAnsi="Times New Roman" w:cs="Times New Roman"/>
          <w:noProof/>
          <w:sz w:val="24"/>
          <w:szCs w:val="24"/>
        </w:rPr>
        <w:t>were cast</w:t>
      </w:r>
      <w:r w:rsidR="00244C4E" w:rsidRPr="00FB5799">
        <w:rPr>
          <w:rFonts w:ascii="Times New Roman" w:hAnsi="Times New Roman" w:cs="Times New Roman"/>
          <w:sz w:val="24"/>
          <w:szCs w:val="24"/>
        </w:rPr>
        <w:t xml:space="preserve"> in California or the rest of states.</w:t>
      </w:r>
    </w:p>
    <w:p w:rsidR="002E6F40" w:rsidRPr="00FB5799" w:rsidRDefault="00244C4E" w:rsidP="00FB5799">
      <w:pPr>
        <w:spacing w:before="240" w:after="240" w:line="480" w:lineRule="auto"/>
        <w:ind w:firstLine="567"/>
        <w:jc w:val="both"/>
        <w:rPr>
          <w:rFonts w:ascii="Times New Roman" w:hAnsi="Times New Roman" w:cs="Times New Roman"/>
          <w:sz w:val="24"/>
          <w:szCs w:val="24"/>
        </w:rPr>
      </w:pPr>
      <w:r w:rsidRPr="00FB5799">
        <w:rPr>
          <w:rFonts w:ascii="Times New Roman" w:hAnsi="Times New Roman" w:cs="Times New Roman"/>
          <w:sz w:val="24"/>
          <w:szCs w:val="24"/>
        </w:rPr>
        <w:t xml:space="preserve"> As</w:t>
      </w:r>
      <w:r w:rsidR="00941F65">
        <w:rPr>
          <w:rFonts w:ascii="Times New Roman" w:hAnsi="Times New Roman" w:cs="Times New Roman"/>
          <w:sz w:val="24"/>
          <w:szCs w:val="24"/>
        </w:rPr>
        <w:t xml:space="preserve"> a</w:t>
      </w:r>
      <w:r w:rsidRPr="00FB5799">
        <w:rPr>
          <w:rFonts w:ascii="Times New Roman" w:hAnsi="Times New Roman" w:cs="Times New Roman"/>
          <w:sz w:val="24"/>
          <w:szCs w:val="24"/>
        </w:rPr>
        <w:t xml:space="preserve"> </w:t>
      </w:r>
      <w:r w:rsidRPr="00941F65">
        <w:rPr>
          <w:rFonts w:ascii="Times New Roman" w:hAnsi="Times New Roman" w:cs="Times New Roman"/>
          <w:noProof/>
          <w:sz w:val="24"/>
          <w:szCs w:val="24"/>
        </w:rPr>
        <w:t>tradition</w:t>
      </w:r>
      <w:r w:rsidR="00941F65" w:rsidRPr="00941F65">
        <w:rPr>
          <w:rFonts w:ascii="Times New Roman" w:hAnsi="Times New Roman" w:cs="Times New Roman"/>
          <w:noProof/>
          <w:sz w:val="24"/>
          <w:szCs w:val="24"/>
        </w:rPr>
        <w:t>,</w:t>
      </w:r>
      <w:r w:rsidRPr="00FB5799">
        <w:rPr>
          <w:rFonts w:ascii="Times New Roman" w:hAnsi="Times New Roman" w:cs="Times New Roman"/>
          <w:sz w:val="24"/>
          <w:szCs w:val="24"/>
        </w:rPr>
        <w:t xml:space="preserve"> the political groups were in</w:t>
      </w:r>
      <w:r w:rsidR="00941F65">
        <w:rPr>
          <w:rFonts w:ascii="Times New Roman" w:hAnsi="Times New Roman" w:cs="Times New Roman"/>
          <w:sz w:val="24"/>
          <w:szCs w:val="24"/>
        </w:rPr>
        <w:t xml:space="preserve"> a</w:t>
      </w:r>
      <w:r w:rsidRPr="00FB5799">
        <w:rPr>
          <w:rFonts w:ascii="Times New Roman" w:hAnsi="Times New Roman" w:cs="Times New Roman"/>
          <w:sz w:val="24"/>
          <w:szCs w:val="24"/>
        </w:rPr>
        <w:t xml:space="preserve"> </w:t>
      </w:r>
      <w:r w:rsidRPr="00941F65">
        <w:rPr>
          <w:rFonts w:ascii="Times New Roman" w:hAnsi="Times New Roman" w:cs="Times New Roman"/>
          <w:noProof/>
          <w:sz w:val="24"/>
          <w:szCs w:val="24"/>
        </w:rPr>
        <w:t>position</w:t>
      </w:r>
      <w:r w:rsidRPr="00FB5799">
        <w:rPr>
          <w:rFonts w:ascii="Times New Roman" w:hAnsi="Times New Roman" w:cs="Times New Roman"/>
          <w:sz w:val="24"/>
          <w:szCs w:val="24"/>
        </w:rPr>
        <w:t xml:space="preserve"> to prepare and distribute the party line ballot that was referred to as ‘tickets’ for the electors to take them to </w:t>
      </w:r>
      <w:r w:rsidRPr="00941F65">
        <w:rPr>
          <w:rFonts w:ascii="Times New Roman" w:hAnsi="Times New Roman" w:cs="Times New Roman"/>
          <w:noProof/>
          <w:sz w:val="24"/>
          <w:szCs w:val="24"/>
        </w:rPr>
        <w:t>poll</w:t>
      </w:r>
      <w:r w:rsidR="00941F65">
        <w:rPr>
          <w:rFonts w:ascii="Times New Roman" w:hAnsi="Times New Roman" w:cs="Times New Roman"/>
          <w:noProof/>
          <w:sz w:val="24"/>
          <w:szCs w:val="24"/>
        </w:rPr>
        <w:t>ing</w:t>
      </w:r>
      <w:r w:rsidRPr="00FB5799">
        <w:rPr>
          <w:rFonts w:ascii="Times New Roman" w:hAnsi="Times New Roman" w:cs="Times New Roman"/>
          <w:sz w:val="24"/>
          <w:szCs w:val="24"/>
        </w:rPr>
        <w:t xml:space="preserve"> stations. Since each party was different in most </w:t>
      </w:r>
      <w:r w:rsidRPr="00941F65">
        <w:rPr>
          <w:rFonts w:ascii="Times New Roman" w:hAnsi="Times New Roman" w:cs="Times New Roman"/>
          <w:noProof/>
          <w:sz w:val="24"/>
          <w:szCs w:val="24"/>
        </w:rPr>
        <w:t>cases</w:t>
      </w:r>
      <w:r w:rsidR="00941F65">
        <w:rPr>
          <w:rFonts w:ascii="Times New Roman" w:hAnsi="Times New Roman" w:cs="Times New Roman"/>
          <w:noProof/>
          <w:sz w:val="24"/>
          <w:szCs w:val="24"/>
        </w:rPr>
        <w:t>,</w:t>
      </w:r>
      <w:r w:rsidRPr="00FB5799">
        <w:rPr>
          <w:rFonts w:ascii="Times New Roman" w:hAnsi="Times New Roman" w:cs="Times New Roman"/>
          <w:sz w:val="24"/>
          <w:szCs w:val="24"/>
        </w:rPr>
        <w:t xml:space="preserve"> they were differentiated by their colors</w:t>
      </w:r>
      <w:r w:rsidR="00941F65">
        <w:rPr>
          <w:rFonts w:ascii="Times New Roman" w:hAnsi="Times New Roman" w:cs="Times New Roman"/>
          <w:noProof/>
          <w:sz w:val="24"/>
          <w:szCs w:val="24"/>
        </w:rPr>
        <w:t>;</w:t>
      </w:r>
      <w:r w:rsidRPr="00941F65">
        <w:rPr>
          <w:rFonts w:ascii="Times New Roman" w:hAnsi="Times New Roman" w:cs="Times New Roman"/>
          <w:noProof/>
          <w:sz w:val="24"/>
          <w:szCs w:val="24"/>
        </w:rPr>
        <w:t xml:space="preserve"> this</w:t>
      </w:r>
      <w:r w:rsidRPr="00FB5799">
        <w:rPr>
          <w:rFonts w:ascii="Times New Roman" w:hAnsi="Times New Roman" w:cs="Times New Roman"/>
          <w:sz w:val="24"/>
          <w:szCs w:val="24"/>
        </w:rPr>
        <w:t xml:space="preserve"> made it easy for election observers to identify those individuals who have voted and submitted their ballot papers.  By closely assessing the ballot boxes, the party representative also referred to as the ‘political machine’ in most cases paid those citizens who voted for the machine and punish those individuals who failed.</w:t>
      </w:r>
      <w:r w:rsidR="00532C3B" w:rsidRPr="00FB5799">
        <w:rPr>
          <w:rFonts w:ascii="Times New Roman" w:hAnsi="Times New Roman" w:cs="Times New Roman"/>
          <w:sz w:val="24"/>
          <w:szCs w:val="24"/>
        </w:rPr>
        <w:t xml:space="preserve"> </w:t>
      </w:r>
    </w:p>
    <w:p w:rsidR="002E6F40" w:rsidRPr="00FB5799" w:rsidRDefault="00532C3B" w:rsidP="00FB5799">
      <w:pPr>
        <w:spacing w:before="240" w:after="240" w:line="480" w:lineRule="auto"/>
        <w:ind w:firstLine="567"/>
        <w:jc w:val="both"/>
        <w:rPr>
          <w:rFonts w:ascii="Times New Roman" w:hAnsi="Times New Roman" w:cs="Times New Roman"/>
          <w:sz w:val="24"/>
          <w:szCs w:val="24"/>
        </w:rPr>
      </w:pPr>
      <w:r w:rsidRPr="00FB5799">
        <w:rPr>
          <w:rFonts w:ascii="Times New Roman" w:hAnsi="Times New Roman" w:cs="Times New Roman"/>
          <w:sz w:val="24"/>
          <w:szCs w:val="24"/>
        </w:rPr>
        <w:t>The supporters of the new system Australian ballot promised the voters that this issues would come to an end</w:t>
      </w:r>
      <w:r w:rsidR="00941F65">
        <w:rPr>
          <w:rFonts w:ascii="Times New Roman" w:hAnsi="Times New Roman" w:cs="Times New Roman"/>
          <w:sz w:val="24"/>
          <w:szCs w:val="24"/>
        </w:rPr>
        <w:t>, as a result,</w:t>
      </w:r>
      <w:r w:rsidRPr="00FB5799">
        <w:rPr>
          <w:rFonts w:ascii="Times New Roman" w:hAnsi="Times New Roman" w:cs="Times New Roman"/>
          <w:sz w:val="24"/>
          <w:szCs w:val="24"/>
        </w:rPr>
        <w:t xml:space="preserve"> bring out confidentiality and trustworthiness to California election process as well as </w:t>
      </w:r>
      <w:r w:rsidRPr="00941F65">
        <w:rPr>
          <w:rFonts w:ascii="Times New Roman" w:hAnsi="Times New Roman" w:cs="Times New Roman"/>
          <w:noProof/>
          <w:sz w:val="24"/>
          <w:szCs w:val="24"/>
        </w:rPr>
        <w:t>loosen</w:t>
      </w:r>
      <w:r w:rsidRPr="00FB5799">
        <w:rPr>
          <w:rFonts w:ascii="Times New Roman" w:hAnsi="Times New Roman" w:cs="Times New Roman"/>
          <w:sz w:val="24"/>
          <w:szCs w:val="24"/>
        </w:rPr>
        <w:t xml:space="preserve"> the party grip machine on both municipal and state government. </w:t>
      </w:r>
      <w:r w:rsidR="00C31D90" w:rsidRPr="00FB5799">
        <w:rPr>
          <w:rFonts w:ascii="Times New Roman" w:hAnsi="Times New Roman" w:cs="Times New Roman"/>
          <w:sz w:val="24"/>
          <w:szCs w:val="24"/>
        </w:rPr>
        <w:t xml:space="preserve">In spite the fact there </w:t>
      </w:r>
      <w:r w:rsidR="00C31D90" w:rsidRPr="00941F65">
        <w:rPr>
          <w:rFonts w:ascii="Times New Roman" w:hAnsi="Times New Roman" w:cs="Times New Roman"/>
          <w:noProof/>
          <w:sz w:val="24"/>
          <w:szCs w:val="24"/>
        </w:rPr>
        <w:t>w</w:t>
      </w:r>
      <w:r w:rsidR="00941F65">
        <w:rPr>
          <w:rFonts w:ascii="Times New Roman" w:hAnsi="Times New Roman" w:cs="Times New Roman"/>
          <w:noProof/>
          <w:sz w:val="24"/>
          <w:szCs w:val="24"/>
        </w:rPr>
        <w:t>as</w:t>
      </w:r>
      <w:r w:rsidR="00C31D90" w:rsidRPr="00FB5799">
        <w:rPr>
          <w:rFonts w:ascii="Times New Roman" w:hAnsi="Times New Roman" w:cs="Times New Roman"/>
          <w:sz w:val="24"/>
          <w:szCs w:val="24"/>
        </w:rPr>
        <w:t xml:space="preserve"> opposition in the Republican circles, the assembly and senate </w:t>
      </w:r>
      <w:r w:rsidR="00C31D90" w:rsidRPr="00941F65">
        <w:rPr>
          <w:rFonts w:ascii="Times New Roman" w:hAnsi="Times New Roman" w:cs="Times New Roman"/>
          <w:noProof/>
          <w:sz w:val="24"/>
          <w:szCs w:val="24"/>
        </w:rPr>
        <w:t>was dominated</w:t>
      </w:r>
      <w:r w:rsidR="00C31D90" w:rsidRPr="00FB5799">
        <w:rPr>
          <w:rFonts w:ascii="Times New Roman" w:hAnsi="Times New Roman" w:cs="Times New Roman"/>
          <w:sz w:val="24"/>
          <w:szCs w:val="24"/>
        </w:rPr>
        <w:t xml:space="preserve"> by </w:t>
      </w:r>
      <w:r w:rsidR="00941F65">
        <w:rPr>
          <w:rFonts w:ascii="Times New Roman" w:hAnsi="Times New Roman" w:cs="Times New Roman"/>
          <w:noProof/>
          <w:sz w:val="24"/>
          <w:szCs w:val="24"/>
        </w:rPr>
        <w:t>R</w:t>
      </w:r>
      <w:r w:rsidR="00C31D90" w:rsidRPr="00941F65">
        <w:rPr>
          <w:rFonts w:ascii="Times New Roman" w:hAnsi="Times New Roman" w:cs="Times New Roman"/>
          <w:noProof/>
          <w:sz w:val="24"/>
          <w:szCs w:val="24"/>
        </w:rPr>
        <w:t>epublicans</w:t>
      </w:r>
      <w:r w:rsidR="00C31D90" w:rsidRPr="00FB5799">
        <w:rPr>
          <w:rFonts w:ascii="Times New Roman" w:hAnsi="Times New Roman" w:cs="Times New Roman"/>
          <w:sz w:val="24"/>
          <w:szCs w:val="24"/>
        </w:rPr>
        <w:t xml:space="preserve"> who </w:t>
      </w:r>
      <w:r w:rsidR="00F4664C" w:rsidRPr="00FB5799">
        <w:rPr>
          <w:rFonts w:ascii="Times New Roman" w:hAnsi="Times New Roman" w:cs="Times New Roman"/>
          <w:sz w:val="24"/>
          <w:szCs w:val="24"/>
        </w:rPr>
        <w:t>passed the</w:t>
      </w:r>
      <w:r w:rsidR="00C31D90" w:rsidRPr="00FB5799">
        <w:rPr>
          <w:rFonts w:ascii="Times New Roman" w:hAnsi="Times New Roman" w:cs="Times New Roman"/>
          <w:sz w:val="24"/>
          <w:szCs w:val="24"/>
        </w:rPr>
        <w:t xml:space="preserve"> ballot bill by </w:t>
      </w:r>
      <w:r w:rsidR="00C31D90" w:rsidRPr="00941F65">
        <w:rPr>
          <w:rFonts w:ascii="Times New Roman" w:hAnsi="Times New Roman" w:cs="Times New Roman"/>
          <w:noProof/>
          <w:sz w:val="24"/>
          <w:szCs w:val="24"/>
        </w:rPr>
        <w:t>a big</w:t>
      </w:r>
      <w:r w:rsidR="00C31D90" w:rsidRPr="00FB5799">
        <w:rPr>
          <w:rFonts w:ascii="Times New Roman" w:hAnsi="Times New Roman" w:cs="Times New Roman"/>
          <w:sz w:val="24"/>
          <w:szCs w:val="24"/>
        </w:rPr>
        <w:t xml:space="preserve"> number in 1981 march </w:t>
      </w:r>
      <w:r w:rsidR="00F4664C" w:rsidRPr="00FB5799">
        <w:rPr>
          <w:rFonts w:ascii="Times New Roman" w:hAnsi="Times New Roman" w:cs="Times New Roman"/>
          <w:sz w:val="24"/>
          <w:szCs w:val="24"/>
        </w:rPr>
        <w:t>and finally transfer it to the Republic governor for his approval. In case the governor signed that bill into the law implied that</w:t>
      </w:r>
      <w:r w:rsidR="00F4664C" w:rsidRPr="00941F65">
        <w:rPr>
          <w:rFonts w:ascii="Times New Roman" w:hAnsi="Times New Roman" w:cs="Times New Roman"/>
          <w:noProof/>
          <w:sz w:val="24"/>
          <w:szCs w:val="24"/>
        </w:rPr>
        <w:t xml:space="preserve"> California</w:t>
      </w:r>
      <w:r w:rsidR="00F4664C" w:rsidRPr="00FB5799">
        <w:rPr>
          <w:rFonts w:ascii="Times New Roman" w:hAnsi="Times New Roman" w:cs="Times New Roman"/>
          <w:sz w:val="24"/>
          <w:szCs w:val="24"/>
        </w:rPr>
        <w:t xml:space="preserve"> would join the growing US roster by utilizing the new secret ballot and the reformer would start claiming that they have won a battle against the political machine</w:t>
      </w:r>
      <w:r w:rsidR="008A312D" w:rsidRPr="00FB5799">
        <w:rPr>
          <w:rFonts w:ascii="Times New Roman" w:hAnsi="Times New Roman" w:cs="Times New Roman"/>
          <w:sz w:val="24"/>
          <w:szCs w:val="24"/>
        </w:rPr>
        <w:t xml:space="preserve"> (</w:t>
      </w:r>
      <w:proofErr w:type="spellStart"/>
      <w:r w:rsidR="008A312D" w:rsidRPr="00FB5799">
        <w:rPr>
          <w:rFonts w:ascii="Times New Roman" w:eastAsia="Times New Roman" w:hAnsi="Times New Roman" w:cs="Times New Roman"/>
          <w:sz w:val="24"/>
          <w:szCs w:val="24"/>
          <w:lang w:val="en-GB" w:eastAsia="en-GB"/>
        </w:rPr>
        <w:t>Dyck</w:t>
      </w:r>
      <w:proofErr w:type="spellEnd"/>
      <w:r w:rsidR="008A312D" w:rsidRPr="00FB5799">
        <w:rPr>
          <w:rFonts w:ascii="Times New Roman" w:eastAsia="Times New Roman" w:hAnsi="Times New Roman" w:cs="Times New Roman"/>
          <w:sz w:val="24"/>
          <w:szCs w:val="24"/>
          <w:lang w:val="en-GB" w:eastAsia="en-GB"/>
        </w:rPr>
        <w:t xml:space="preserve"> et al., 2017)</w:t>
      </w:r>
      <w:r w:rsidR="00F4664C" w:rsidRPr="00FB5799">
        <w:rPr>
          <w:rFonts w:ascii="Times New Roman" w:hAnsi="Times New Roman" w:cs="Times New Roman"/>
          <w:sz w:val="24"/>
          <w:szCs w:val="24"/>
        </w:rPr>
        <w:t>.</w:t>
      </w:r>
    </w:p>
    <w:p w:rsidR="002E6F40" w:rsidRPr="00FB5799" w:rsidRDefault="00D70CB1" w:rsidP="00FB5799">
      <w:pPr>
        <w:spacing w:before="240" w:after="240" w:line="480" w:lineRule="auto"/>
        <w:ind w:firstLine="567"/>
        <w:jc w:val="both"/>
        <w:rPr>
          <w:rFonts w:ascii="Times New Roman" w:hAnsi="Times New Roman" w:cs="Times New Roman"/>
          <w:sz w:val="24"/>
          <w:szCs w:val="24"/>
        </w:rPr>
      </w:pPr>
      <w:r w:rsidRPr="00FB5799">
        <w:rPr>
          <w:rFonts w:ascii="Times New Roman" w:hAnsi="Times New Roman" w:cs="Times New Roman"/>
          <w:sz w:val="24"/>
          <w:szCs w:val="24"/>
        </w:rPr>
        <w:lastRenderedPageBreak/>
        <w:t xml:space="preserve">The new system allowed everyone to vote at their own will and should </w:t>
      </w:r>
      <w:bookmarkStart w:id="0" w:name="_GoBack"/>
      <w:bookmarkEnd w:id="0"/>
      <w:r w:rsidRPr="00941F65">
        <w:rPr>
          <w:rFonts w:ascii="Times New Roman" w:hAnsi="Times New Roman" w:cs="Times New Roman"/>
          <w:noProof/>
          <w:sz w:val="24"/>
          <w:szCs w:val="24"/>
        </w:rPr>
        <w:t>be kept</w:t>
      </w:r>
      <w:r w:rsidRPr="00FB5799">
        <w:rPr>
          <w:rFonts w:ascii="Times New Roman" w:hAnsi="Times New Roman" w:cs="Times New Roman"/>
          <w:sz w:val="24"/>
          <w:szCs w:val="24"/>
        </w:rPr>
        <w:t xml:space="preserve"> secret. </w:t>
      </w:r>
      <w:r w:rsidRPr="00941F65">
        <w:rPr>
          <w:rFonts w:ascii="Times New Roman" w:hAnsi="Times New Roman" w:cs="Times New Roman"/>
          <w:noProof/>
          <w:sz w:val="24"/>
          <w:szCs w:val="24"/>
        </w:rPr>
        <w:t>This</w:t>
      </w:r>
      <w:r w:rsidRPr="00FB5799">
        <w:rPr>
          <w:rFonts w:ascii="Times New Roman" w:hAnsi="Times New Roman" w:cs="Times New Roman"/>
          <w:sz w:val="24"/>
          <w:szCs w:val="24"/>
        </w:rPr>
        <w:t xml:space="preserve"> was expected to </w:t>
      </w:r>
      <w:r w:rsidRPr="00941F65">
        <w:rPr>
          <w:rFonts w:ascii="Times New Roman" w:hAnsi="Times New Roman" w:cs="Times New Roman"/>
          <w:noProof/>
          <w:sz w:val="24"/>
          <w:szCs w:val="24"/>
        </w:rPr>
        <w:t>be done</w:t>
      </w:r>
      <w:r w:rsidRPr="00FB5799">
        <w:rPr>
          <w:rFonts w:ascii="Times New Roman" w:hAnsi="Times New Roman" w:cs="Times New Roman"/>
          <w:sz w:val="24"/>
          <w:szCs w:val="24"/>
        </w:rPr>
        <w:t xml:space="preserve"> irrespective of gender or race. However, </w:t>
      </w:r>
      <w:r w:rsidR="00F4664C" w:rsidRPr="00FB5799">
        <w:rPr>
          <w:rFonts w:ascii="Times New Roman" w:hAnsi="Times New Roman" w:cs="Times New Roman"/>
          <w:sz w:val="24"/>
          <w:szCs w:val="24"/>
        </w:rPr>
        <w:t xml:space="preserve">I do not agree with the secret ballot since it </w:t>
      </w:r>
      <w:r w:rsidR="00F4664C" w:rsidRPr="00941F65">
        <w:rPr>
          <w:rFonts w:ascii="Times New Roman" w:hAnsi="Times New Roman" w:cs="Times New Roman"/>
          <w:noProof/>
          <w:sz w:val="24"/>
          <w:szCs w:val="24"/>
        </w:rPr>
        <w:t>lead</w:t>
      </w:r>
      <w:r w:rsidR="00941F65">
        <w:rPr>
          <w:rFonts w:ascii="Times New Roman" w:hAnsi="Times New Roman" w:cs="Times New Roman"/>
          <w:noProof/>
          <w:sz w:val="24"/>
          <w:szCs w:val="24"/>
        </w:rPr>
        <w:t>s</w:t>
      </w:r>
      <w:r w:rsidR="00F4664C" w:rsidRPr="00FB5799">
        <w:rPr>
          <w:rFonts w:ascii="Times New Roman" w:hAnsi="Times New Roman" w:cs="Times New Roman"/>
          <w:sz w:val="24"/>
          <w:szCs w:val="24"/>
        </w:rPr>
        <w:t xml:space="preserve"> to election fraud as such it should completely </w:t>
      </w:r>
      <w:r w:rsidRPr="00FB5799">
        <w:rPr>
          <w:rFonts w:ascii="Times New Roman" w:hAnsi="Times New Roman" w:cs="Times New Roman"/>
          <w:sz w:val="24"/>
          <w:szCs w:val="24"/>
        </w:rPr>
        <w:t>remove</w:t>
      </w:r>
      <w:r w:rsidR="00F4664C" w:rsidRPr="00FB5799">
        <w:rPr>
          <w:rFonts w:ascii="Times New Roman" w:hAnsi="Times New Roman" w:cs="Times New Roman"/>
          <w:sz w:val="24"/>
          <w:szCs w:val="24"/>
        </w:rPr>
        <w:t xml:space="preserve"> or supplemented with other methods of monitoring the voting process like </w:t>
      </w:r>
      <w:r w:rsidR="00F4664C" w:rsidRPr="00FB5799">
        <w:rPr>
          <w:rFonts w:ascii="Times New Roman" w:hAnsi="Times New Roman" w:cs="Times New Roman"/>
          <w:sz w:val="24"/>
          <w:szCs w:val="24"/>
        </w:rPr>
        <w:t xml:space="preserve">cryptographically </w:t>
      </w:r>
      <w:r w:rsidR="00F4664C" w:rsidRPr="00FB5799">
        <w:rPr>
          <w:rFonts w:ascii="Times New Roman" w:hAnsi="Times New Roman" w:cs="Times New Roman"/>
          <w:sz w:val="24"/>
          <w:szCs w:val="24"/>
        </w:rPr>
        <w:t xml:space="preserve">protected receipts. This </w:t>
      </w:r>
      <w:r w:rsidR="00941F65">
        <w:rPr>
          <w:rFonts w:ascii="Times New Roman" w:hAnsi="Times New Roman" w:cs="Times New Roman"/>
          <w:noProof/>
          <w:sz w:val="24"/>
          <w:szCs w:val="24"/>
        </w:rPr>
        <w:t>technique</w:t>
      </w:r>
      <w:r w:rsidR="00F4664C" w:rsidRPr="00FB5799">
        <w:rPr>
          <w:rFonts w:ascii="Times New Roman" w:hAnsi="Times New Roman" w:cs="Times New Roman"/>
          <w:sz w:val="24"/>
          <w:szCs w:val="24"/>
        </w:rPr>
        <w:t xml:space="preserve"> also discourages voter participation. </w:t>
      </w:r>
    </w:p>
    <w:p w:rsidR="002E6F40" w:rsidRPr="00FB5799" w:rsidRDefault="00D70CB1" w:rsidP="00FB5799">
      <w:pPr>
        <w:spacing w:before="240" w:after="240" w:line="480" w:lineRule="auto"/>
        <w:ind w:firstLine="567"/>
        <w:jc w:val="both"/>
        <w:rPr>
          <w:rFonts w:ascii="Times New Roman" w:hAnsi="Times New Roman" w:cs="Times New Roman"/>
          <w:sz w:val="24"/>
          <w:szCs w:val="24"/>
        </w:rPr>
      </w:pPr>
      <w:r w:rsidRPr="00FB5799">
        <w:rPr>
          <w:rFonts w:ascii="Times New Roman" w:hAnsi="Times New Roman" w:cs="Times New Roman"/>
          <w:sz w:val="24"/>
          <w:szCs w:val="24"/>
        </w:rPr>
        <w:t xml:space="preserve">This case study has confirmed </w:t>
      </w:r>
      <w:r w:rsidR="00941F65">
        <w:rPr>
          <w:rFonts w:ascii="Times New Roman" w:hAnsi="Times New Roman" w:cs="Times New Roman"/>
          <w:noProof/>
          <w:sz w:val="24"/>
          <w:szCs w:val="24"/>
        </w:rPr>
        <w:t>m</w:t>
      </w:r>
      <w:r w:rsidRPr="00941F65">
        <w:rPr>
          <w:rFonts w:ascii="Times New Roman" w:hAnsi="Times New Roman" w:cs="Times New Roman"/>
          <w:noProof/>
          <w:sz w:val="24"/>
          <w:szCs w:val="24"/>
        </w:rPr>
        <w:t>y</w:t>
      </w:r>
      <w:r w:rsidRPr="00FB5799">
        <w:rPr>
          <w:rFonts w:ascii="Times New Roman" w:hAnsi="Times New Roman" w:cs="Times New Roman"/>
          <w:sz w:val="24"/>
          <w:szCs w:val="24"/>
        </w:rPr>
        <w:t xml:space="preserve"> thought about the ballot in that they varied based on different states and different elections. Each party’s ticket was separate</w:t>
      </w:r>
      <w:r w:rsidR="00941F65">
        <w:rPr>
          <w:rFonts w:ascii="Times New Roman" w:hAnsi="Times New Roman" w:cs="Times New Roman"/>
          <w:sz w:val="24"/>
          <w:szCs w:val="24"/>
        </w:rPr>
        <w:t>,</w:t>
      </w:r>
      <w:r w:rsidRPr="00FB5799">
        <w:rPr>
          <w:rFonts w:ascii="Times New Roman" w:hAnsi="Times New Roman" w:cs="Times New Roman"/>
          <w:sz w:val="24"/>
          <w:szCs w:val="24"/>
        </w:rPr>
        <w:t xml:space="preserve"> </w:t>
      </w:r>
      <w:r w:rsidRPr="00941F65">
        <w:rPr>
          <w:rFonts w:ascii="Times New Roman" w:hAnsi="Times New Roman" w:cs="Times New Roman"/>
          <w:noProof/>
          <w:sz w:val="24"/>
          <w:szCs w:val="24"/>
        </w:rPr>
        <w:t>and</w:t>
      </w:r>
      <w:r w:rsidRPr="00FB5799">
        <w:rPr>
          <w:rFonts w:ascii="Times New Roman" w:hAnsi="Times New Roman" w:cs="Times New Roman"/>
          <w:sz w:val="24"/>
          <w:szCs w:val="24"/>
        </w:rPr>
        <w:t xml:space="preserve"> it could be differentiated even though the </w:t>
      </w:r>
      <w:r w:rsidRPr="00941F65">
        <w:rPr>
          <w:rFonts w:ascii="Times New Roman" w:hAnsi="Times New Roman" w:cs="Times New Roman"/>
          <w:noProof/>
          <w:sz w:val="24"/>
          <w:szCs w:val="24"/>
        </w:rPr>
        <w:t>tickets</w:t>
      </w:r>
      <w:r w:rsidRPr="00FB5799">
        <w:rPr>
          <w:rFonts w:ascii="Times New Roman" w:hAnsi="Times New Roman" w:cs="Times New Roman"/>
          <w:sz w:val="24"/>
          <w:szCs w:val="24"/>
        </w:rPr>
        <w:t xml:space="preserve"> from other folders could </w:t>
      </w:r>
      <w:r w:rsidRPr="00941F65">
        <w:rPr>
          <w:rFonts w:ascii="Times New Roman" w:hAnsi="Times New Roman" w:cs="Times New Roman"/>
          <w:noProof/>
          <w:sz w:val="24"/>
          <w:szCs w:val="24"/>
        </w:rPr>
        <w:t>be seen</w:t>
      </w:r>
      <w:r w:rsidRPr="00FB5799">
        <w:rPr>
          <w:rFonts w:ascii="Times New Roman" w:hAnsi="Times New Roman" w:cs="Times New Roman"/>
          <w:sz w:val="24"/>
          <w:szCs w:val="24"/>
        </w:rPr>
        <w:t xml:space="preserve">. The party ticket was of varied color. </w:t>
      </w:r>
      <w:r w:rsidR="002934D6" w:rsidRPr="00FB5799">
        <w:rPr>
          <w:rFonts w:ascii="Times New Roman" w:hAnsi="Times New Roman" w:cs="Times New Roman"/>
          <w:sz w:val="24"/>
          <w:szCs w:val="24"/>
        </w:rPr>
        <w:t xml:space="preserve">I </w:t>
      </w:r>
      <w:r w:rsidR="00375A06" w:rsidRPr="00FB5799">
        <w:rPr>
          <w:rFonts w:ascii="Times New Roman" w:hAnsi="Times New Roman" w:cs="Times New Roman"/>
          <w:sz w:val="24"/>
          <w:szCs w:val="24"/>
        </w:rPr>
        <w:t>do not</w:t>
      </w:r>
      <w:r w:rsidR="002934D6" w:rsidRPr="00FB5799">
        <w:rPr>
          <w:rFonts w:ascii="Times New Roman" w:hAnsi="Times New Roman" w:cs="Times New Roman"/>
          <w:sz w:val="24"/>
          <w:szCs w:val="24"/>
        </w:rPr>
        <w:t xml:space="preserve"> think this method would increase the </w:t>
      </w:r>
      <w:r w:rsidR="00375A06" w:rsidRPr="00FB5799">
        <w:rPr>
          <w:rFonts w:ascii="Times New Roman" w:hAnsi="Times New Roman" w:cs="Times New Roman"/>
          <w:sz w:val="24"/>
          <w:szCs w:val="24"/>
        </w:rPr>
        <w:t>participation in</w:t>
      </w:r>
      <w:r w:rsidR="002934D6" w:rsidRPr="00FB5799">
        <w:rPr>
          <w:rFonts w:ascii="Times New Roman" w:hAnsi="Times New Roman" w:cs="Times New Roman"/>
          <w:sz w:val="24"/>
          <w:szCs w:val="24"/>
        </w:rPr>
        <w:t xml:space="preserve"> the present social media world</w:t>
      </w:r>
      <w:r w:rsidR="00375A06" w:rsidRPr="00FB5799">
        <w:rPr>
          <w:rFonts w:ascii="Times New Roman" w:hAnsi="Times New Roman" w:cs="Times New Roman"/>
          <w:sz w:val="24"/>
          <w:szCs w:val="24"/>
        </w:rPr>
        <w:t>.</w:t>
      </w:r>
    </w:p>
    <w:p w:rsidR="00F4664C" w:rsidRPr="00FB5799" w:rsidRDefault="00375A06" w:rsidP="00FB5799">
      <w:pPr>
        <w:spacing w:before="240" w:after="240" w:line="480" w:lineRule="auto"/>
        <w:ind w:firstLine="567"/>
        <w:jc w:val="both"/>
        <w:rPr>
          <w:rFonts w:ascii="Times New Roman" w:hAnsi="Times New Roman" w:cs="Times New Roman"/>
          <w:sz w:val="24"/>
          <w:szCs w:val="24"/>
        </w:rPr>
      </w:pPr>
      <w:r w:rsidRPr="00FB5799">
        <w:rPr>
          <w:rFonts w:ascii="Times New Roman" w:hAnsi="Times New Roman" w:cs="Times New Roman"/>
          <w:sz w:val="24"/>
          <w:szCs w:val="24"/>
        </w:rPr>
        <w:t xml:space="preserve"> The process would still be secret a nobody would bother to encourage </w:t>
      </w:r>
      <w:r w:rsidRPr="00941F65">
        <w:rPr>
          <w:rFonts w:ascii="Times New Roman" w:hAnsi="Times New Roman" w:cs="Times New Roman"/>
          <w:noProof/>
          <w:sz w:val="24"/>
          <w:szCs w:val="24"/>
        </w:rPr>
        <w:t>other</w:t>
      </w:r>
      <w:r w:rsidR="00941F65">
        <w:rPr>
          <w:rFonts w:ascii="Times New Roman" w:hAnsi="Times New Roman" w:cs="Times New Roman"/>
          <w:noProof/>
          <w:sz w:val="24"/>
          <w:szCs w:val="24"/>
        </w:rPr>
        <w:t>s</w:t>
      </w:r>
      <w:r w:rsidRPr="00FB5799">
        <w:rPr>
          <w:rFonts w:ascii="Times New Roman" w:hAnsi="Times New Roman" w:cs="Times New Roman"/>
          <w:sz w:val="24"/>
          <w:szCs w:val="24"/>
        </w:rPr>
        <w:t xml:space="preserve"> to participate in the process.  I have enjoyed reading this case study since it informs and reminds me </w:t>
      </w:r>
      <w:r w:rsidR="00941F65">
        <w:rPr>
          <w:rFonts w:ascii="Times New Roman" w:hAnsi="Times New Roman" w:cs="Times New Roman"/>
          <w:noProof/>
          <w:sz w:val="24"/>
          <w:szCs w:val="24"/>
        </w:rPr>
        <w:t>of</w:t>
      </w:r>
      <w:r w:rsidRPr="00FB5799">
        <w:rPr>
          <w:rFonts w:ascii="Times New Roman" w:hAnsi="Times New Roman" w:cs="Times New Roman"/>
          <w:sz w:val="24"/>
          <w:szCs w:val="24"/>
        </w:rPr>
        <w:t xml:space="preserve"> the past electoral process as well as the transformation of the whole process. </w:t>
      </w:r>
      <w:r w:rsidR="00EF49D5" w:rsidRPr="00FB5799">
        <w:rPr>
          <w:rFonts w:ascii="Times New Roman" w:hAnsi="Times New Roman" w:cs="Times New Roman"/>
          <w:sz w:val="24"/>
          <w:szCs w:val="24"/>
        </w:rPr>
        <w:t xml:space="preserve">I have also </w:t>
      </w:r>
      <w:r w:rsidR="00EF49D5" w:rsidRPr="00941F65">
        <w:rPr>
          <w:rFonts w:ascii="Times New Roman" w:hAnsi="Times New Roman" w:cs="Times New Roman"/>
          <w:noProof/>
          <w:sz w:val="24"/>
          <w:szCs w:val="24"/>
        </w:rPr>
        <w:t>learn</w:t>
      </w:r>
      <w:r w:rsidR="00941F65">
        <w:rPr>
          <w:rFonts w:ascii="Times New Roman" w:hAnsi="Times New Roman" w:cs="Times New Roman"/>
          <w:noProof/>
          <w:sz w:val="24"/>
          <w:szCs w:val="24"/>
        </w:rPr>
        <w:t>ed</w:t>
      </w:r>
      <w:r w:rsidR="00EF49D5" w:rsidRPr="00FB5799">
        <w:rPr>
          <w:rFonts w:ascii="Times New Roman" w:hAnsi="Times New Roman" w:cs="Times New Roman"/>
          <w:sz w:val="24"/>
          <w:szCs w:val="24"/>
        </w:rPr>
        <w:t xml:space="preserve"> the disadvantages of the secret ballot and how it can </w:t>
      </w:r>
      <w:r w:rsidR="00EF49D5" w:rsidRPr="00941F65">
        <w:rPr>
          <w:rFonts w:ascii="Times New Roman" w:hAnsi="Times New Roman" w:cs="Times New Roman"/>
          <w:noProof/>
          <w:sz w:val="24"/>
          <w:szCs w:val="24"/>
        </w:rPr>
        <w:t>improve</w:t>
      </w:r>
      <w:r w:rsidR="00EF49D5" w:rsidRPr="00FB5799">
        <w:rPr>
          <w:rFonts w:ascii="Times New Roman" w:hAnsi="Times New Roman" w:cs="Times New Roman"/>
          <w:sz w:val="24"/>
          <w:szCs w:val="24"/>
        </w:rPr>
        <w:t xml:space="preserve"> to make sure</w:t>
      </w:r>
      <w:r w:rsidR="00441E71" w:rsidRPr="00FB5799">
        <w:rPr>
          <w:rFonts w:ascii="Times New Roman" w:hAnsi="Times New Roman" w:cs="Times New Roman"/>
          <w:sz w:val="24"/>
          <w:szCs w:val="24"/>
        </w:rPr>
        <w:t xml:space="preserve"> </w:t>
      </w:r>
      <w:r w:rsidR="008A312D" w:rsidRPr="00FB5799">
        <w:rPr>
          <w:rFonts w:ascii="Times New Roman" w:hAnsi="Times New Roman" w:cs="Times New Roman"/>
          <w:sz w:val="24"/>
          <w:szCs w:val="24"/>
        </w:rPr>
        <w:t>that all</w:t>
      </w:r>
      <w:r w:rsidR="00EF49D5" w:rsidRPr="00FB5799">
        <w:rPr>
          <w:rFonts w:ascii="Times New Roman" w:hAnsi="Times New Roman" w:cs="Times New Roman"/>
          <w:sz w:val="24"/>
          <w:szCs w:val="24"/>
        </w:rPr>
        <w:t xml:space="preserve"> citizens practice their democratic rights.</w:t>
      </w:r>
    </w:p>
    <w:p w:rsidR="00D70CB1" w:rsidRPr="00FB5799" w:rsidRDefault="00D70CB1" w:rsidP="00FB5799">
      <w:pPr>
        <w:spacing w:before="240" w:after="240" w:line="480" w:lineRule="auto"/>
        <w:jc w:val="both"/>
        <w:rPr>
          <w:rFonts w:ascii="Times New Roman" w:hAnsi="Times New Roman" w:cs="Times New Roman"/>
          <w:sz w:val="24"/>
          <w:szCs w:val="24"/>
        </w:rPr>
      </w:pPr>
    </w:p>
    <w:p w:rsidR="00D70CB1" w:rsidRDefault="00D70CB1" w:rsidP="00FB5799">
      <w:pPr>
        <w:spacing w:before="240" w:after="240" w:line="480" w:lineRule="auto"/>
        <w:jc w:val="both"/>
        <w:rPr>
          <w:rFonts w:ascii="Times New Roman" w:hAnsi="Times New Roman" w:cs="Times New Roman"/>
          <w:sz w:val="24"/>
          <w:szCs w:val="24"/>
        </w:rPr>
      </w:pPr>
    </w:p>
    <w:p w:rsidR="00FB5799" w:rsidRDefault="00FB5799" w:rsidP="00FB5799">
      <w:pPr>
        <w:spacing w:before="240" w:after="240" w:line="480" w:lineRule="auto"/>
        <w:jc w:val="both"/>
        <w:rPr>
          <w:rFonts w:ascii="Times New Roman" w:hAnsi="Times New Roman" w:cs="Times New Roman"/>
          <w:sz w:val="24"/>
          <w:szCs w:val="24"/>
        </w:rPr>
      </w:pPr>
    </w:p>
    <w:p w:rsidR="00FB5799" w:rsidRDefault="00FB5799" w:rsidP="00FB5799">
      <w:pPr>
        <w:spacing w:before="240" w:after="240" w:line="480" w:lineRule="auto"/>
        <w:jc w:val="both"/>
        <w:rPr>
          <w:rFonts w:ascii="Times New Roman" w:hAnsi="Times New Roman" w:cs="Times New Roman"/>
          <w:sz w:val="24"/>
          <w:szCs w:val="24"/>
        </w:rPr>
      </w:pPr>
    </w:p>
    <w:p w:rsidR="00FB5799" w:rsidRPr="00FB5799" w:rsidRDefault="00FB5799" w:rsidP="00FB5799">
      <w:pPr>
        <w:spacing w:before="240" w:after="240" w:line="480" w:lineRule="auto"/>
        <w:jc w:val="center"/>
        <w:rPr>
          <w:rFonts w:ascii="Times New Roman" w:hAnsi="Times New Roman" w:cs="Times New Roman"/>
          <w:sz w:val="24"/>
          <w:szCs w:val="24"/>
        </w:rPr>
      </w:pPr>
    </w:p>
    <w:p w:rsidR="008A312D" w:rsidRPr="00FB5799" w:rsidRDefault="008A312D" w:rsidP="00FB5799">
      <w:pPr>
        <w:spacing w:before="240" w:after="240" w:line="480" w:lineRule="auto"/>
        <w:jc w:val="center"/>
        <w:rPr>
          <w:rFonts w:ascii="Times New Roman" w:hAnsi="Times New Roman" w:cs="Times New Roman"/>
          <w:sz w:val="24"/>
          <w:szCs w:val="24"/>
        </w:rPr>
      </w:pPr>
      <w:r w:rsidRPr="00FB5799">
        <w:rPr>
          <w:rFonts w:ascii="Times New Roman" w:hAnsi="Times New Roman" w:cs="Times New Roman"/>
          <w:sz w:val="24"/>
          <w:szCs w:val="24"/>
        </w:rPr>
        <w:lastRenderedPageBreak/>
        <w:t>Reference</w:t>
      </w:r>
    </w:p>
    <w:p w:rsidR="008A312D" w:rsidRPr="008A312D" w:rsidRDefault="008A312D" w:rsidP="00FB5799">
      <w:pPr>
        <w:spacing w:before="240" w:after="240" w:line="480" w:lineRule="auto"/>
        <w:ind w:left="567" w:hanging="567"/>
        <w:jc w:val="both"/>
        <w:rPr>
          <w:rFonts w:ascii="Times New Roman" w:eastAsia="Times New Roman" w:hAnsi="Times New Roman" w:cs="Times New Roman"/>
          <w:sz w:val="24"/>
          <w:szCs w:val="24"/>
          <w:lang w:val="en-GB" w:eastAsia="en-GB"/>
        </w:rPr>
      </w:pPr>
      <w:proofErr w:type="spellStart"/>
      <w:r w:rsidRPr="008A312D">
        <w:rPr>
          <w:rFonts w:ascii="Times New Roman" w:eastAsia="Times New Roman" w:hAnsi="Times New Roman" w:cs="Times New Roman"/>
          <w:sz w:val="24"/>
          <w:szCs w:val="24"/>
          <w:lang w:val="en-GB" w:eastAsia="en-GB"/>
        </w:rPr>
        <w:t>Dyck</w:t>
      </w:r>
      <w:proofErr w:type="spellEnd"/>
      <w:r w:rsidRPr="008A312D">
        <w:rPr>
          <w:rFonts w:ascii="Times New Roman" w:eastAsia="Times New Roman" w:hAnsi="Times New Roman" w:cs="Times New Roman"/>
          <w:sz w:val="24"/>
          <w:szCs w:val="24"/>
          <w:lang w:val="en-GB" w:eastAsia="en-GB"/>
        </w:rPr>
        <w:t xml:space="preserve">, A., Moss, D., &amp; </w:t>
      </w:r>
      <w:proofErr w:type="spellStart"/>
      <w:r w:rsidRPr="008A312D">
        <w:rPr>
          <w:rFonts w:ascii="Times New Roman" w:eastAsia="Times New Roman" w:hAnsi="Times New Roman" w:cs="Times New Roman"/>
          <w:sz w:val="24"/>
          <w:szCs w:val="24"/>
          <w:lang w:val="en-GB" w:eastAsia="en-GB"/>
        </w:rPr>
        <w:t>Zingales</w:t>
      </w:r>
      <w:proofErr w:type="spellEnd"/>
      <w:r w:rsidRPr="008A312D">
        <w:rPr>
          <w:rFonts w:ascii="Times New Roman" w:eastAsia="Times New Roman" w:hAnsi="Times New Roman" w:cs="Times New Roman"/>
          <w:sz w:val="24"/>
          <w:szCs w:val="24"/>
          <w:lang w:val="en-GB" w:eastAsia="en-GB"/>
        </w:rPr>
        <w:t xml:space="preserve">, L. (2017). Democracy: A Case Study. </w:t>
      </w:r>
      <w:r w:rsidRPr="008A312D">
        <w:rPr>
          <w:rFonts w:ascii="Times New Roman" w:eastAsia="Times New Roman" w:hAnsi="Times New Roman" w:cs="Times New Roman"/>
          <w:i/>
          <w:iCs/>
          <w:noProof/>
          <w:sz w:val="24"/>
          <w:szCs w:val="24"/>
          <w:lang w:val="en-GB" w:eastAsia="en-GB"/>
        </w:rPr>
        <w:t>New Perspectives</w:t>
      </w:r>
      <w:r w:rsidRPr="008A312D">
        <w:rPr>
          <w:rFonts w:ascii="Times New Roman" w:eastAsia="Times New Roman" w:hAnsi="Times New Roman" w:cs="Times New Roman"/>
          <w:i/>
          <w:iCs/>
          <w:sz w:val="24"/>
          <w:szCs w:val="24"/>
          <w:lang w:val="en-GB" w:eastAsia="en-GB"/>
        </w:rPr>
        <w:t xml:space="preserve"> on Regulation</w:t>
      </w:r>
      <w:r w:rsidRPr="008A312D">
        <w:rPr>
          <w:rFonts w:ascii="Times New Roman" w:eastAsia="Times New Roman" w:hAnsi="Times New Roman" w:cs="Times New Roman"/>
          <w:sz w:val="24"/>
          <w:szCs w:val="24"/>
          <w:lang w:val="en-GB" w:eastAsia="en-GB"/>
        </w:rPr>
        <w:t xml:space="preserve">, </w:t>
      </w:r>
      <w:r w:rsidRPr="008A312D">
        <w:rPr>
          <w:rFonts w:ascii="Times New Roman" w:eastAsia="Times New Roman" w:hAnsi="Times New Roman" w:cs="Times New Roman"/>
          <w:i/>
          <w:iCs/>
          <w:sz w:val="24"/>
          <w:szCs w:val="24"/>
          <w:lang w:val="en-GB" w:eastAsia="en-GB"/>
        </w:rPr>
        <w:t>56</w:t>
      </w:r>
      <w:r w:rsidRPr="008A312D">
        <w:rPr>
          <w:rFonts w:ascii="Times New Roman" w:eastAsia="Times New Roman" w:hAnsi="Times New Roman" w:cs="Times New Roman"/>
          <w:sz w:val="24"/>
          <w:szCs w:val="24"/>
          <w:lang w:val="en-GB" w:eastAsia="en-GB"/>
        </w:rPr>
        <w:t>, 521-553.</w:t>
      </w:r>
    </w:p>
    <w:p w:rsidR="008A312D" w:rsidRPr="00FB5799" w:rsidRDefault="008A312D" w:rsidP="00FB5799">
      <w:pPr>
        <w:spacing w:before="240" w:after="240" w:line="480" w:lineRule="auto"/>
        <w:jc w:val="both"/>
        <w:rPr>
          <w:rFonts w:ascii="Times New Roman" w:hAnsi="Times New Roman" w:cs="Times New Roman"/>
          <w:sz w:val="24"/>
          <w:szCs w:val="24"/>
        </w:rPr>
      </w:pPr>
    </w:p>
    <w:p w:rsidR="001E0E98" w:rsidRPr="00FB5799" w:rsidRDefault="001E0E98" w:rsidP="00FB5799">
      <w:pPr>
        <w:spacing w:before="240" w:after="240" w:line="480" w:lineRule="auto"/>
        <w:jc w:val="both"/>
        <w:rPr>
          <w:rFonts w:ascii="Times New Roman" w:hAnsi="Times New Roman" w:cs="Times New Roman"/>
          <w:sz w:val="24"/>
          <w:szCs w:val="24"/>
        </w:rPr>
      </w:pPr>
    </w:p>
    <w:p w:rsidR="001E0E98" w:rsidRPr="00FB5799" w:rsidRDefault="001E0E98" w:rsidP="00FB5799">
      <w:pPr>
        <w:spacing w:before="240" w:after="240" w:line="480" w:lineRule="auto"/>
        <w:jc w:val="both"/>
        <w:rPr>
          <w:rFonts w:ascii="Times New Roman" w:hAnsi="Times New Roman" w:cs="Times New Roman"/>
          <w:sz w:val="24"/>
          <w:szCs w:val="24"/>
        </w:rPr>
      </w:pPr>
    </w:p>
    <w:p w:rsidR="001E0E98" w:rsidRPr="00FB5799" w:rsidRDefault="001E0E98" w:rsidP="00FB5799">
      <w:pPr>
        <w:spacing w:before="240" w:after="240" w:line="480" w:lineRule="auto"/>
        <w:jc w:val="both"/>
        <w:rPr>
          <w:rFonts w:ascii="Times New Roman" w:hAnsi="Times New Roman" w:cs="Times New Roman"/>
          <w:sz w:val="24"/>
          <w:szCs w:val="24"/>
        </w:rPr>
      </w:pPr>
    </w:p>
    <w:sectPr w:rsidR="001E0E98" w:rsidRPr="00FB57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2MzAwMjU2NTEyNTFT0lEKTi0uzszPAykwqgUAlRr9nCwAAAA="/>
  </w:docVars>
  <w:rsids>
    <w:rsidRoot w:val="001E0E98"/>
    <w:rsid w:val="000A65DA"/>
    <w:rsid w:val="001D41F5"/>
    <w:rsid w:val="001E0E98"/>
    <w:rsid w:val="00244C4E"/>
    <w:rsid w:val="002934D6"/>
    <w:rsid w:val="002E6F40"/>
    <w:rsid w:val="00375A06"/>
    <w:rsid w:val="003E547B"/>
    <w:rsid w:val="00441E71"/>
    <w:rsid w:val="00532C3B"/>
    <w:rsid w:val="008A312D"/>
    <w:rsid w:val="00941F65"/>
    <w:rsid w:val="00A0752C"/>
    <w:rsid w:val="00A34BDE"/>
    <w:rsid w:val="00A85BB4"/>
    <w:rsid w:val="00AA6BD4"/>
    <w:rsid w:val="00C31D90"/>
    <w:rsid w:val="00D5257B"/>
    <w:rsid w:val="00D70CB1"/>
    <w:rsid w:val="00EE3497"/>
    <w:rsid w:val="00EF49D5"/>
    <w:rsid w:val="00F4664C"/>
    <w:rsid w:val="00F95BD7"/>
    <w:rsid w:val="00FB5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8356"/>
  <w15:chartTrackingRefBased/>
  <w15:docId w15:val="{DEC92F8A-C553-40FC-8D54-3F2DAF36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664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F466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781952">
      <w:bodyDiv w:val="1"/>
      <w:marLeft w:val="0"/>
      <w:marRight w:val="0"/>
      <w:marTop w:val="0"/>
      <w:marBottom w:val="0"/>
      <w:divBdr>
        <w:top w:val="none" w:sz="0" w:space="0" w:color="auto"/>
        <w:left w:val="none" w:sz="0" w:space="0" w:color="auto"/>
        <w:bottom w:val="none" w:sz="0" w:space="0" w:color="auto"/>
        <w:right w:val="none" w:sz="0" w:space="0" w:color="auto"/>
      </w:divBdr>
    </w:div>
    <w:div w:id="2136019120">
      <w:bodyDiv w:val="1"/>
      <w:marLeft w:val="0"/>
      <w:marRight w:val="0"/>
      <w:marTop w:val="0"/>
      <w:marBottom w:val="0"/>
      <w:divBdr>
        <w:top w:val="none" w:sz="0" w:space="0" w:color="auto"/>
        <w:left w:val="none" w:sz="0" w:space="0" w:color="auto"/>
        <w:bottom w:val="none" w:sz="0" w:space="0" w:color="auto"/>
        <w:right w:val="none" w:sz="0" w:space="0" w:color="auto"/>
      </w:divBdr>
      <w:divsChild>
        <w:div w:id="1571423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dc:creator>
  <cp:keywords/>
  <dc:description/>
  <cp:lastModifiedBy>Maryam</cp:lastModifiedBy>
  <cp:revision>2</cp:revision>
  <dcterms:created xsi:type="dcterms:W3CDTF">2018-01-25T18:01:00Z</dcterms:created>
  <dcterms:modified xsi:type="dcterms:W3CDTF">2018-01-25T18:01:00Z</dcterms:modified>
</cp:coreProperties>
</file>